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72" w:rsidRPr="00E501F5" w:rsidRDefault="00FC683C">
      <w:pPr>
        <w:rPr>
          <w:rFonts w:ascii="Century Gothic" w:hAnsi="Century Gothic"/>
          <w:sz w:val="24"/>
          <w:szCs w:val="24"/>
        </w:rPr>
      </w:pPr>
      <w:bookmarkStart w:id="0" w:name="_GoBack"/>
      <w:bookmarkEnd w:id="0"/>
      <w:r w:rsidRPr="00E501F5">
        <w:rPr>
          <w:rFonts w:ascii="Century Gothic" w:hAnsi="Century Gothic"/>
          <w:sz w:val="24"/>
          <w:szCs w:val="24"/>
        </w:rPr>
        <w:t>Below is the info for the year end Picnic.  Each Manger/Lacrosse Mom is responsible for passing this info along to their team and ensuring that the items in which they are responsible for are covered and in attendance at the picnic – Hope to see you all there!</w:t>
      </w:r>
    </w:p>
    <w:p w:rsidR="00FC683C" w:rsidRPr="00E501F5" w:rsidRDefault="0067635C" w:rsidP="00FC683C">
      <w:pPr>
        <w:spacing w:after="0"/>
        <w:jc w:val="center"/>
        <w:rPr>
          <w:rFonts w:ascii="Century Gothic" w:hAnsi="Century Gothic"/>
          <w:b/>
          <w:sz w:val="44"/>
          <w:szCs w:val="44"/>
          <w:u w:val="single"/>
        </w:rPr>
      </w:pPr>
      <w:r w:rsidRPr="00E501F5">
        <w:rPr>
          <w:rFonts w:ascii="Century Gothic" w:hAnsi="Century Gothic"/>
          <w:b/>
          <w:sz w:val="44"/>
          <w:szCs w:val="44"/>
          <w:u w:val="single"/>
        </w:rPr>
        <w:t>Sunday August 14, 2016</w:t>
      </w:r>
    </w:p>
    <w:p w:rsidR="00FC683C" w:rsidRPr="00E501F5" w:rsidRDefault="00FC683C" w:rsidP="00FC683C">
      <w:pPr>
        <w:spacing w:after="0"/>
        <w:jc w:val="center"/>
        <w:rPr>
          <w:rFonts w:ascii="Century Gothic" w:hAnsi="Century Gothic"/>
          <w:b/>
          <w:sz w:val="36"/>
          <w:szCs w:val="36"/>
          <w:u w:val="single"/>
        </w:rPr>
      </w:pPr>
      <w:proofErr w:type="spellStart"/>
      <w:r w:rsidRPr="00E501F5">
        <w:rPr>
          <w:rFonts w:ascii="Century Gothic" w:hAnsi="Century Gothic"/>
          <w:b/>
          <w:sz w:val="36"/>
          <w:szCs w:val="36"/>
          <w:u w:val="single"/>
        </w:rPr>
        <w:t>Canat</w:t>
      </w:r>
      <w:r w:rsidR="00AC212E" w:rsidRPr="00E501F5">
        <w:rPr>
          <w:rFonts w:ascii="Century Gothic" w:hAnsi="Century Gothic"/>
          <w:b/>
          <w:sz w:val="36"/>
          <w:szCs w:val="36"/>
          <w:u w:val="single"/>
        </w:rPr>
        <w:t>ara</w:t>
      </w:r>
      <w:proofErr w:type="spellEnd"/>
      <w:r w:rsidR="00AC212E" w:rsidRPr="00E501F5">
        <w:rPr>
          <w:rFonts w:ascii="Century Gothic" w:hAnsi="Century Gothic"/>
          <w:b/>
          <w:sz w:val="36"/>
          <w:szCs w:val="36"/>
          <w:u w:val="single"/>
        </w:rPr>
        <w:t xml:space="preserve"> Park – Covered Pavilion by play area</w:t>
      </w:r>
    </w:p>
    <w:p w:rsidR="00A84980" w:rsidRPr="00E501F5" w:rsidRDefault="00A84980" w:rsidP="00FC683C">
      <w:pPr>
        <w:spacing w:after="0"/>
        <w:jc w:val="center"/>
        <w:rPr>
          <w:rFonts w:ascii="Century Gothic" w:hAnsi="Century Gothic"/>
          <w:b/>
          <w:sz w:val="28"/>
          <w:szCs w:val="28"/>
        </w:rPr>
      </w:pPr>
    </w:p>
    <w:p w:rsidR="00FC683C" w:rsidRPr="00E501F5" w:rsidRDefault="00AC212E" w:rsidP="00FC683C">
      <w:pPr>
        <w:spacing w:after="0"/>
        <w:jc w:val="center"/>
        <w:rPr>
          <w:rFonts w:ascii="Century Gothic" w:hAnsi="Century Gothic"/>
          <w:b/>
          <w:sz w:val="28"/>
          <w:szCs w:val="28"/>
        </w:rPr>
      </w:pPr>
      <w:r w:rsidRPr="00E501F5">
        <w:rPr>
          <w:rFonts w:ascii="Century Gothic" w:hAnsi="Century Gothic"/>
          <w:b/>
          <w:sz w:val="28"/>
          <w:szCs w:val="28"/>
        </w:rPr>
        <w:t>Awards @ 11</w:t>
      </w:r>
      <w:r w:rsidR="00E501F5" w:rsidRPr="00E501F5">
        <w:rPr>
          <w:rFonts w:ascii="Century Gothic" w:hAnsi="Century Gothic"/>
          <w:b/>
          <w:sz w:val="28"/>
          <w:szCs w:val="28"/>
        </w:rPr>
        <w:t>:00</w:t>
      </w:r>
    </w:p>
    <w:p w:rsidR="00FC683C" w:rsidRPr="00E501F5" w:rsidRDefault="00E501F5" w:rsidP="00FC683C">
      <w:pPr>
        <w:spacing w:after="0"/>
        <w:jc w:val="center"/>
        <w:rPr>
          <w:rFonts w:ascii="Century Gothic" w:hAnsi="Century Gothic"/>
          <w:b/>
          <w:sz w:val="28"/>
          <w:szCs w:val="28"/>
        </w:rPr>
      </w:pPr>
      <w:r w:rsidRPr="00E501F5">
        <w:rPr>
          <w:rFonts w:ascii="Century Gothic" w:hAnsi="Century Gothic"/>
          <w:b/>
          <w:sz w:val="28"/>
          <w:szCs w:val="28"/>
        </w:rPr>
        <w:t>Lunch @ 12:30</w:t>
      </w:r>
    </w:p>
    <w:p w:rsidR="00FC683C" w:rsidRPr="00E501F5" w:rsidRDefault="00FC683C" w:rsidP="00FC683C">
      <w:pPr>
        <w:spacing w:after="0"/>
        <w:jc w:val="center"/>
        <w:rPr>
          <w:rFonts w:ascii="Century Gothic" w:hAnsi="Century Gothic"/>
          <w:b/>
          <w:sz w:val="28"/>
          <w:szCs w:val="28"/>
        </w:rPr>
      </w:pPr>
      <w:r w:rsidRPr="00E501F5">
        <w:rPr>
          <w:rFonts w:ascii="Century Gothic" w:hAnsi="Century Gothic"/>
          <w:b/>
          <w:sz w:val="28"/>
          <w:szCs w:val="28"/>
        </w:rPr>
        <w:t>Free Time after 2pm</w:t>
      </w:r>
    </w:p>
    <w:p w:rsidR="00FC683C" w:rsidRPr="00E501F5" w:rsidRDefault="00FC683C" w:rsidP="00FC683C">
      <w:pPr>
        <w:spacing w:after="0"/>
        <w:jc w:val="center"/>
        <w:rPr>
          <w:rFonts w:ascii="Century Gothic" w:hAnsi="Century Gothic"/>
          <w:b/>
          <w:sz w:val="28"/>
          <w:szCs w:val="28"/>
        </w:rPr>
      </w:pPr>
    </w:p>
    <w:p w:rsidR="00FC683C" w:rsidRPr="00E501F5" w:rsidRDefault="00FC683C" w:rsidP="00FC683C">
      <w:pPr>
        <w:spacing w:after="0"/>
        <w:jc w:val="center"/>
        <w:rPr>
          <w:rFonts w:ascii="Century Gothic" w:hAnsi="Century Gothic"/>
          <w:b/>
          <w:sz w:val="28"/>
          <w:szCs w:val="28"/>
          <w:u w:val="single"/>
        </w:rPr>
      </w:pPr>
      <w:r w:rsidRPr="00E501F5">
        <w:rPr>
          <w:rFonts w:ascii="Century Gothic" w:hAnsi="Century Gothic"/>
          <w:b/>
          <w:sz w:val="28"/>
          <w:szCs w:val="28"/>
          <w:u w:val="single"/>
        </w:rPr>
        <w:t>Bring list:</w:t>
      </w:r>
    </w:p>
    <w:p w:rsidR="00AC212E" w:rsidRPr="00E501F5" w:rsidRDefault="00E501F5" w:rsidP="00FC683C">
      <w:pPr>
        <w:spacing w:after="0"/>
        <w:jc w:val="center"/>
        <w:rPr>
          <w:rFonts w:ascii="Century Gothic" w:hAnsi="Century Gothic"/>
          <w:sz w:val="20"/>
          <w:szCs w:val="20"/>
        </w:rPr>
      </w:pPr>
      <w:r w:rsidRPr="00E501F5">
        <w:rPr>
          <w:rFonts w:ascii="Century Gothic" w:hAnsi="Century Gothic"/>
          <w:b/>
          <w:sz w:val="28"/>
          <w:szCs w:val="28"/>
        </w:rPr>
        <w:t xml:space="preserve">PAPERWEIGHT – CANDY BAGS </w:t>
      </w:r>
      <w:r w:rsidRPr="00E501F5">
        <w:rPr>
          <w:rFonts w:ascii="Century Gothic" w:hAnsi="Century Gothic"/>
          <w:sz w:val="20"/>
          <w:szCs w:val="20"/>
        </w:rPr>
        <w:t>(minimum 200 bags)</w:t>
      </w:r>
    </w:p>
    <w:p w:rsidR="00FC683C" w:rsidRPr="00E501F5" w:rsidRDefault="00FC683C" w:rsidP="00FC683C">
      <w:pPr>
        <w:spacing w:after="0"/>
        <w:jc w:val="center"/>
        <w:rPr>
          <w:rFonts w:ascii="Century Gothic" w:hAnsi="Century Gothic"/>
          <w:sz w:val="20"/>
          <w:szCs w:val="20"/>
        </w:rPr>
      </w:pPr>
      <w:r w:rsidRPr="00E501F5">
        <w:rPr>
          <w:rFonts w:ascii="Century Gothic" w:hAnsi="Century Gothic"/>
          <w:b/>
          <w:sz w:val="32"/>
          <w:szCs w:val="32"/>
        </w:rPr>
        <w:t>Tyke 1 &amp; 2 – Desserts</w:t>
      </w:r>
      <w:r w:rsidRPr="00E501F5">
        <w:rPr>
          <w:rFonts w:ascii="Century Gothic" w:hAnsi="Century Gothic"/>
          <w:sz w:val="28"/>
          <w:szCs w:val="28"/>
        </w:rPr>
        <w:t xml:space="preserve"> </w:t>
      </w:r>
      <w:r w:rsidRPr="00E501F5">
        <w:rPr>
          <w:rFonts w:ascii="Century Gothic" w:hAnsi="Century Gothic"/>
          <w:sz w:val="20"/>
          <w:szCs w:val="20"/>
        </w:rPr>
        <w:t>(minimum of 25)</w:t>
      </w:r>
    </w:p>
    <w:p w:rsidR="00FC683C" w:rsidRPr="00E501F5" w:rsidRDefault="00FC683C" w:rsidP="00FC683C">
      <w:pPr>
        <w:spacing w:after="0"/>
        <w:jc w:val="center"/>
        <w:rPr>
          <w:rFonts w:ascii="Century Gothic" w:hAnsi="Century Gothic"/>
          <w:sz w:val="20"/>
          <w:szCs w:val="20"/>
        </w:rPr>
      </w:pPr>
      <w:r w:rsidRPr="00E501F5">
        <w:rPr>
          <w:rFonts w:ascii="Century Gothic" w:hAnsi="Century Gothic"/>
          <w:b/>
          <w:sz w:val="32"/>
          <w:szCs w:val="32"/>
        </w:rPr>
        <w:t>Novice 1 &amp; 2 – Salads</w:t>
      </w:r>
      <w:r w:rsidRPr="00E501F5">
        <w:rPr>
          <w:rFonts w:ascii="Century Gothic" w:hAnsi="Century Gothic"/>
          <w:sz w:val="28"/>
          <w:szCs w:val="28"/>
        </w:rPr>
        <w:t xml:space="preserve"> </w:t>
      </w:r>
      <w:r w:rsidRPr="00E501F5">
        <w:rPr>
          <w:rFonts w:ascii="Century Gothic" w:hAnsi="Century Gothic"/>
          <w:sz w:val="20"/>
          <w:szCs w:val="20"/>
        </w:rPr>
        <w:t>(minimum of 25)</w:t>
      </w:r>
    </w:p>
    <w:p w:rsidR="00FC683C" w:rsidRPr="00E501F5" w:rsidRDefault="00AC212E" w:rsidP="00FC683C">
      <w:pPr>
        <w:spacing w:after="0"/>
        <w:jc w:val="center"/>
        <w:rPr>
          <w:rFonts w:ascii="Century Gothic" w:hAnsi="Century Gothic"/>
          <w:sz w:val="20"/>
          <w:szCs w:val="20"/>
        </w:rPr>
      </w:pPr>
      <w:r w:rsidRPr="00E501F5">
        <w:rPr>
          <w:rFonts w:ascii="Century Gothic" w:hAnsi="Century Gothic"/>
          <w:b/>
          <w:sz w:val="32"/>
          <w:szCs w:val="32"/>
        </w:rPr>
        <w:t>Peewees</w:t>
      </w:r>
      <w:r w:rsidR="00A84980" w:rsidRPr="00E501F5">
        <w:rPr>
          <w:rFonts w:ascii="Century Gothic" w:hAnsi="Century Gothic"/>
          <w:b/>
          <w:sz w:val="32"/>
          <w:szCs w:val="32"/>
        </w:rPr>
        <w:t>– Munchies</w:t>
      </w:r>
      <w:r w:rsidR="00A84980" w:rsidRPr="00E501F5">
        <w:rPr>
          <w:rFonts w:ascii="Century Gothic" w:hAnsi="Century Gothic"/>
          <w:sz w:val="28"/>
          <w:szCs w:val="28"/>
        </w:rPr>
        <w:t xml:space="preserve"> </w:t>
      </w:r>
      <w:r w:rsidRPr="00E501F5">
        <w:rPr>
          <w:rFonts w:ascii="Century Gothic" w:hAnsi="Century Gothic"/>
          <w:sz w:val="20"/>
          <w:szCs w:val="20"/>
        </w:rPr>
        <w:t>(</w:t>
      </w:r>
      <w:r w:rsidR="00A84980" w:rsidRPr="00E501F5">
        <w:rPr>
          <w:rFonts w:ascii="Century Gothic" w:hAnsi="Century Gothic"/>
          <w:sz w:val="20"/>
          <w:szCs w:val="20"/>
        </w:rPr>
        <w:t xml:space="preserve">fruit, </w:t>
      </w:r>
      <w:r w:rsidRPr="00E501F5">
        <w:rPr>
          <w:rFonts w:ascii="Century Gothic" w:hAnsi="Century Gothic"/>
          <w:sz w:val="20"/>
          <w:szCs w:val="20"/>
        </w:rPr>
        <w:t>veggies</w:t>
      </w:r>
      <w:r w:rsidR="00A84980" w:rsidRPr="00E501F5">
        <w:rPr>
          <w:rFonts w:ascii="Century Gothic" w:hAnsi="Century Gothic"/>
          <w:sz w:val="20"/>
          <w:szCs w:val="20"/>
        </w:rPr>
        <w:t>)</w:t>
      </w:r>
    </w:p>
    <w:p w:rsidR="00A84980" w:rsidRPr="00E501F5" w:rsidRDefault="00A84980" w:rsidP="00FC683C">
      <w:pPr>
        <w:spacing w:after="0"/>
        <w:jc w:val="center"/>
        <w:rPr>
          <w:rFonts w:ascii="Century Gothic" w:hAnsi="Century Gothic"/>
          <w:b/>
          <w:sz w:val="28"/>
          <w:szCs w:val="28"/>
        </w:rPr>
      </w:pPr>
      <w:r w:rsidRPr="00E501F5">
        <w:rPr>
          <w:rFonts w:ascii="Century Gothic" w:hAnsi="Century Gothic"/>
          <w:b/>
          <w:sz w:val="32"/>
          <w:szCs w:val="32"/>
        </w:rPr>
        <w:t>Bantam</w:t>
      </w:r>
      <w:r w:rsidRPr="00E501F5">
        <w:rPr>
          <w:rFonts w:ascii="Century Gothic" w:hAnsi="Century Gothic"/>
          <w:b/>
          <w:sz w:val="28"/>
          <w:szCs w:val="28"/>
        </w:rPr>
        <w:t xml:space="preserve"> – Plates, Napkins, Condiments </w:t>
      </w:r>
    </w:p>
    <w:p w:rsidR="00A84980" w:rsidRPr="00E501F5" w:rsidRDefault="00A84980" w:rsidP="00FC683C">
      <w:pPr>
        <w:spacing w:after="0"/>
        <w:jc w:val="center"/>
        <w:rPr>
          <w:rFonts w:ascii="Century Gothic" w:hAnsi="Century Gothic"/>
          <w:sz w:val="20"/>
          <w:szCs w:val="20"/>
        </w:rPr>
      </w:pPr>
      <w:r w:rsidRPr="00E501F5">
        <w:rPr>
          <w:rFonts w:ascii="Century Gothic" w:hAnsi="Century Gothic"/>
          <w:sz w:val="20"/>
          <w:szCs w:val="20"/>
        </w:rPr>
        <w:t>(350 plates, 350 forks, knives, s</w:t>
      </w:r>
      <w:r w:rsidR="00E501F5" w:rsidRPr="00E501F5">
        <w:rPr>
          <w:rFonts w:ascii="Century Gothic" w:hAnsi="Century Gothic"/>
          <w:sz w:val="20"/>
          <w:szCs w:val="20"/>
        </w:rPr>
        <w:t>poons, 350 napkins, 3</w:t>
      </w:r>
      <w:r w:rsidR="00AC212E" w:rsidRPr="00E501F5">
        <w:rPr>
          <w:rFonts w:ascii="Century Gothic" w:hAnsi="Century Gothic"/>
          <w:sz w:val="20"/>
          <w:szCs w:val="20"/>
        </w:rPr>
        <w:t xml:space="preserve"> </w:t>
      </w:r>
      <w:proofErr w:type="gramStart"/>
      <w:r w:rsidR="00AC212E" w:rsidRPr="00E501F5">
        <w:rPr>
          <w:rFonts w:ascii="Century Gothic" w:hAnsi="Century Gothic"/>
          <w:sz w:val="20"/>
          <w:szCs w:val="20"/>
        </w:rPr>
        <w:t>ketchup</w:t>
      </w:r>
      <w:proofErr w:type="gramEnd"/>
      <w:r w:rsidR="00AC212E" w:rsidRPr="00E501F5">
        <w:rPr>
          <w:rFonts w:ascii="Century Gothic" w:hAnsi="Century Gothic"/>
          <w:sz w:val="20"/>
          <w:szCs w:val="20"/>
        </w:rPr>
        <w:t>, 3</w:t>
      </w:r>
      <w:r w:rsidRPr="00E501F5">
        <w:rPr>
          <w:rFonts w:ascii="Century Gothic" w:hAnsi="Century Gothic"/>
          <w:sz w:val="20"/>
          <w:szCs w:val="20"/>
        </w:rPr>
        <w:t xml:space="preserve"> mustard, 3 relish) </w:t>
      </w:r>
    </w:p>
    <w:p w:rsidR="00A84980" w:rsidRPr="00E501F5" w:rsidRDefault="00A84980" w:rsidP="00FC683C">
      <w:pPr>
        <w:spacing w:after="0"/>
        <w:jc w:val="center"/>
        <w:rPr>
          <w:rFonts w:ascii="Century Gothic" w:hAnsi="Century Gothic"/>
          <w:sz w:val="20"/>
          <w:szCs w:val="20"/>
        </w:rPr>
      </w:pPr>
      <w:r w:rsidRPr="00E501F5">
        <w:rPr>
          <w:rFonts w:ascii="Century Gothic" w:hAnsi="Century Gothic"/>
          <w:b/>
          <w:sz w:val="32"/>
          <w:szCs w:val="32"/>
        </w:rPr>
        <w:t>Midgets – Drinks</w:t>
      </w:r>
      <w:r w:rsidRPr="00E501F5">
        <w:rPr>
          <w:rFonts w:ascii="Century Gothic" w:hAnsi="Century Gothic"/>
          <w:sz w:val="32"/>
          <w:szCs w:val="32"/>
        </w:rPr>
        <w:t xml:space="preserve"> </w:t>
      </w:r>
      <w:r w:rsidRPr="00E501F5">
        <w:rPr>
          <w:rFonts w:ascii="Century Gothic" w:hAnsi="Century Gothic"/>
          <w:sz w:val="20"/>
          <w:szCs w:val="20"/>
        </w:rPr>
        <w:t>(pop, water, juice, minimum of 350 drinks</w:t>
      </w:r>
      <w:r w:rsidR="00AC212E" w:rsidRPr="00E501F5">
        <w:rPr>
          <w:rFonts w:ascii="Century Gothic" w:hAnsi="Century Gothic"/>
          <w:sz w:val="20"/>
          <w:szCs w:val="20"/>
        </w:rPr>
        <w:t xml:space="preserve"> in coolers with ice</w:t>
      </w:r>
      <w:r w:rsidRPr="00E501F5">
        <w:rPr>
          <w:rFonts w:ascii="Century Gothic" w:hAnsi="Century Gothic"/>
          <w:sz w:val="20"/>
          <w:szCs w:val="20"/>
        </w:rPr>
        <w:t>)</w:t>
      </w:r>
    </w:p>
    <w:p w:rsidR="00A84980" w:rsidRPr="00E501F5" w:rsidRDefault="00AC212E" w:rsidP="00FC683C">
      <w:pPr>
        <w:spacing w:after="0"/>
        <w:jc w:val="center"/>
        <w:rPr>
          <w:rFonts w:ascii="Century Gothic" w:hAnsi="Century Gothic"/>
          <w:sz w:val="32"/>
          <w:szCs w:val="32"/>
        </w:rPr>
      </w:pPr>
      <w:r w:rsidRPr="00E501F5">
        <w:rPr>
          <w:rFonts w:ascii="Century Gothic" w:hAnsi="Century Gothic"/>
          <w:b/>
          <w:sz w:val="32"/>
          <w:szCs w:val="32"/>
        </w:rPr>
        <w:t xml:space="preserve">Bantam Girls – </w:t>
      </w:r>
      <w:r w:rsidRPr="00E501F5">
        <w:rPr>
          <w:rFonts w:ascii="Century Gothic" w:hAnsi="Century Gothic"/>
          <w:sz w:val="32"/>
          <w:szCs w:val="32"/>
        </w:rPr>
        <w:t>Chips</w:t>
      </w:r>
    </w:p>
    <w:p w:rsidR="00AC212E" w:rsidRPr="00E501F5" w:rsidRDefault="00AC212E" w:rsidP="00FC683C">
      <w:pPr>
        <w:spacing w:after="0"/>
        <w:jc w:val="center"/>
        <w:rPr>
          <w:rFonts w:ascii="Century Gothic" w:hAnsi="Century Gothic"/>
          <w:sz w:val="20"/>
          <w:szCs w:val="20"/>
        </w:rPr>
      </w:pPr>
      <w:proofErr w:type="spellStart"/>
      <w:r w:rsidRPr="00E501F5">
        <w:rPr>
          <w:rFonts w:ascii="Century Gothic" w:hAnsi="Century Gothic"/>
          <w:b/>
          <w:sz w:val="32"/>
          <w:szCs w:val="32"/>
        </w:rPr>
        <w:t>Int</w:t>
      </w:r>
      <w:proofErr w:type="spellEnd"/>
      <w:r w:rsidRPr="00E501F5">
        <w:rPr>
          <w:rFonts w:ascii="Century Gothic" w:hAnsi="Century Gothic"/>
          <w:b/>
          <w:sz w:val="32"/>
          <w:szCs w:val="32"/>
        </w:rPr>
        <w:t xml:space="preserve"> Girls – Dips</w:t>
      </w:r>
      <w:r w:rsidR="00E501F5">
        <w:rPr>
          <w:rFonts w:ascii="Century Gothic" w:hAnsi="Century Gothic"/>
          <w:sz w:val="32"/>
          <w:szCs w:val="32"/>
        </w:rPr>
        <w:t xml:space="preserve"> </w:t>
      </w:r>
      <w:r w:rsidRPr="00E501F5">
        <w:rPr>
          <w:rFonts w:ascii="Century Gothic" w:hAnsi="Century Gothic"/>
          <w:sz w:val="20"/>
          <w:szCs w:val="20"/>
        </w:rPr>
        <w:t xml:space="preserve">(nacho dip, spinach dip, </w:t>
      </w:r>
      <w:r w:rsidR="002E1030" w:rsidRPr="00E501F5">
        <w:rPr>
          <w:rFonts w:ascii="Century Gothic" w:hAnsi="Century Gothic"/>
          <w:sz w:val="20"/>
          <w:szCs w:val="20"/>
        </w:rPr>
        <w:t>etc.</w:t>
      </w:r>
      <w:r w:rsidRPr="00E501F5">
        <w:rPr>
          <w:rFonts w:ascii="Century Gothic" w:hAnsi="Century Gothic"/>
          <w:sz w:val="20"/>
          <w:szCs w:val="20"/>
        </w:rPr>
        <w:t>)</w:t>
      </w:r>
    </w:p>
    <w:p w:rsidR="00E501F5" w:rsidRDefault="00E501F5" w:rsidP="00FC683C">
      <w:pPr>
        <w:spacing w:after="0"/>
        <w:jc w:val="center"/>
        <w:rPr>
          <w:rFonts w:ascii="Century Gothic" w:hAnsi="Century Gothic"/>
          <w:sz w:val="20"/>
          <w:szCs w:val="20"/>
        </w:rPr>
      </w:pPr>
    </w:p>
    <w:p w:rsidR="00E501F5" w:rsidRPr="00E501F5" w:rsidRDefault="00E501F5" w:rsidP="00FC683C">
      <w:pPr>
        <w:spacing w:after="0"/>
        <w:jc w:val="center"/>
        <w:rPr>
          <w:rFonts w:ascii="Century Gothic" w:hAnsi="Century Gothic"/>
          <w:sz w:val="20"/>
          <w:szCs w:val="20"/>
        </w:rPr>
      </w:pPr>
    </w:p>
    <w:p w:rsidR="00A84980" w:rsidRPr="00E501F5" w:rsidRDefault="00E501F5" w:rsidP="00FC683C">
      <w:pPr>
        <w:spacing w:after="0"/>
        <w:jc w:val="center"/>
        <w:rPr>
          <w:rFonts w:ascii="Century Gothic" w:hAnsi="Century Gothic"/>
          <w:b/>
          <w:sz w:val="32"/>
          <w:szCs w:val="32"/>
        </w:rPr>
      </w:pPr>
      <w:r w:rsidRPr="00E501F5">
        <w:rPr>
          <w:rFonts w:ascii="Century Gothic" w:hAnsi="Century Gothic"/>
          <w:b/>
          <w:sz w:val="32"/>
          <w:szCs w:val="32"/>
        </w:rPr>
        <w:t>***PLEASE BRING IN DISPOSABLE DISHES***</w:t>
      </w:r>
    </w:p>
    <w:p w:rsidR="00A84980" w:rsidRPr="00E501F5" w:rsidRDefault="00B75770" w:rsidP="00FC683C">
      <w:pPr>
        <w:spacing w:after="0"/>
        <w:jc w:val="center"/>
        <w:rPr>
          <w:rFonts w:ascii="Century Gothic" w:hAnsi="Century Gothic"/>
          <w:b/>
          <w:sz w:val="32"/>
          <w:szCs w:val="32"/>
        </w:rPr>
      </w:pPr>
      <w:r w:rsidRPr="00E501F5">
        <w:rPr>
          <w:rFonts w:ascii="Century Gothic" w:hAnsi="Century Gothic"/>
          <w:b/>
          <w:sz w:val="32"/>
          <w:szCs w:val="32"/>
        </w:rPr>
        <w:t>**No Nuts</w:t>
      </w:r>
      <w:r w:rsidR="00A84980" w:rsidRPr="00E501F5">
        <w:rPr>
          <w:rFonts w:ascii="Century Gothic" w:hAnsi="Century Gothic"/>
          <w:b/>
          <w:sz w:val="32"/>
          <w:szCs w:val="32"/>
        </w:rPr>
        <w:t>**</w:t>
      </w:r>
    </w:p>
    <w:p w:rsidR="00E501F5" w:rsidRPr="00E501F5" w:rsidRDefault="00E501F5" w:rsidP="00FC683C">
      <w:pPr>
        <w:spacing w:after="0"/>
        <w:jc w:val="center"/>
        <w:rPr>
          <w:rFonts w:ascii="Century Gothic" w:hAnsi="Century Gothic"/>
          <w:sz w:val="32"/>
          <w:szCs w:val="32"/>
        </w:rPr>
      </w:pPr>
    </w:p>
    <w:p w:rsidR="00AC212E" w:rsidRPr="00E501F5" w:rsidRDefault="00AC212E" w:rsidP="00FC683C">
      <w:pPr>
        <w:spacing w:after="0"/>
        <w:jc w:val="center"/>
        <w:rPr>
          <w:rFonts w:ascii="Century Gothic" w:hAnsi="Century Gothic"/>
          <w:sz w:val="32"/>
          <w:szCs w:val="32"/>
        </w:rPr>
      </w:pPr>
    </w:p>
    <w:p w:rsidR="00AC212E" w:rsidRPr="00E501F5" w:rsidRDefault="00AC212E" w:rsidP="00FC683C">
      <w:pPr>
        <w:spacing w:after="0"/>
        <w:jc w:val="center"/>
        <w:rPr>
          <w:rFonts w:ascii="Century Gothic" w:hAnsi="Century Gothic"/>
          <w:sz w:val="32"/>
          <w:szCs w:val="32"/>
        </w:rPr>
      </w:pPr>
      <w:r w:rsidRPr="00E501F5">
        <w:rPr>
          <w:rFonts w:ascii="Century Gothic" w:hAnsi="Century Gothic"/>
          <w:sz w:val="32"/>
          <w:szCs w:val="32"/>
        </w:rPr>
        <w:t xml:space="preserve">Will be giving away a lacrosse stick – </w:t>
      </w:r>
      <w:r w:rsidRPr="00E501F5">
        <w:rPr>
          <w:rFonts w:ascii="Century Gothic" w:hAnsi="Century Gothic"/>
          <w:sz w:val="32"/>
          <w:szCs w:val="32"/>
          <w:u w:val="single"/>
        </w:rPr>
        <w:t>every player that attends the</w:t>
      </w:r>
      <w:r w:rsidRPr="00E501F5">
        <w:rPr>
          <w:rFonts w:ascii="Century Gothic" w:hAnsi="Century Gothic"/>
          <w:sz w:val="32"/>
          <w:szCs w:val="32"/>
        </w:rPr>
        <w:t xml:space="preserve"> </w:t>
      </w:r>
      <w:r w:rsidRPr="00E501F5">
        <w:rPr>
          <w:rFonts w:ascii="Century Gothic" w:hAnsi="Century Gothic"/>
          <w:sz w:val="32"/>
          <w:szCs w:val="32"/>
          <w:u w:val="single"/>
        </w:rPr>
        <w:t>picnic gets 1 free ballot</w:t>
      </w:r>
      <w:r w:rsidRPr="00E501F5">
        <w:rPr>
          <w:rFonts w:ascii="Century Gothic" w:hAnsi="Century Gothic"/>
          <w:sz w:val="32"/>
          <w:szCs w:val="32"/>
        </w:rPr>
        <w:t xml:space="preserve"> – must be present to win – draw will take place by 2:30pm</w:t>
      </w:r>
    </w:p>
    <w:sectPr w:rsidR="00AC212E" w:rsidRPr="00E5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3C"/>
    <w:rsid w:val="002E1030"/>
    <w:rsid w:val="0067635C"/>
    <w:rsid w:val="007A653C"/>
    <w:rsid w:val="00A84980"/>
    <w:rsid w:val="00AC212E"/>
    <w:rsid w:val="00B75770"/>
    <w:rsid w:val="00E501F5"/>
    <w:rsid w:val="00FC683C"/>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30344-34E2-440B-925F-CEFA8455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E56A-65EB-4E5B-BF09-AAF6E536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Leanne</dc:creator>
  <cp:lastModifiedBy>kroll</cp:lastModifiedBy>
  <cp:revision>2</cp:revision>
  <cp:lastPrinted>2016-07-17T19:15:00Z</cp:lastPrinted>
  <dcterms:created xsi:type="dcterms:W3CDTF">2016-07-19T12:56:00Z</dcterms:created>
  <dcterms:modified xsi:type="dcterms:W3CDTF">2016-07-19T12:56:00Z</dcterms:modified>
</cp:coreProperties>
</file>